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1</w:t>
      </w:r>
      <w:r w:rsidDel="00000000" w:rsidR="00000000" w:rsidRPr="00000000">
        <w:rPr>
          <w:sz w:val="20"/>
          <w:szCs w:val="20"/>
          <w:rtl w:val="0"/>
        </w:rPr>
        <w:t xml:space="preserve">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after="240" w:before="480" w:line="276" w:lineRule="auto"/>
        <w:ind w:left="284" w:right="-51" w:firstLine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FORMULARZ OFERTY</w:t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line="276" w:lineRule="auto"/>
        <w:ind w:left="284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OFERTA</w:t>
      </w:r>
    </w:p>
    <w:p w:rsidR="00000000" w:rsidDel="00000000" w:rsidP="00000000" w:rsidRDefault="00000000" w:rsidRPr="00000000" w14:paraId="00000004">
      <w:pPr>
        <w:tabs>
          <w:tab w:val="left" w:leader="none" w:pos="567"/>
        </w:tabs>
        <w:spacing w:after="480" w:line="276" w:lineRule="auto"/>
        <w:ind w:left="284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dla Opery Krakowskiej</w:t>
      </w:r>
      <w:r w:rsidDel="00000000" w:rsidR="00000000" w:rsidRPr="00000000">
        <w:rPr>
          <w:sz w:val="20"/>
          <w:szCs w:val="20"/>
          <w:rtl w:val="0"/>
        </w:rPr>
        <w:t xml:space="preserve"> w Krakowie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ul. Lubicz 48, 31-512 Kraków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Dane Oferenta:</w:t>
      </w:r>
    </w:p>
    <w:p w:rsidR="00000000" w:rsidDel="00000000" w:rsidP="00000000" w:rsidRDefault="00000000" w:rsidRPr="00000000" w14:paraId="00000006">
      <w:pPr>
        <w:tabs>
          <w:tab w:val="left" w:leader="none" w:pos="9072"/>
        </w:tabs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Nazwa: </w:t>
        <w:tab/>
      </w:r>
    </w:p>
    <w:p w:rsidR="00000000" w:rsidDel="00000000" w:rsidP="00000000" w:rsidRDefault="00000000" w:rsidRPr="00000000" w14:paraId="00000007">
      <w:pPr>
        <w:tabs>
          <w:tab w:val="left" w:leader="none" w:pos="9072"/>
        </w:tabs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Adres:</w:t>
        <w:tab/>
      </w:r>
    </w:p>
    <w:p w:rsidR="00000000" w:rsidDel="00000000" w:rsidP="00000000" w:rsidRDefault="00000000" w:rsidRPr="00000000" w14:paraId="00000008">
      <w:pPr>
        <w:tabs>
          <w:tab w:val="left" w:leader="none" w:pos="6237"/>
        </w:tabs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NIP: </w:t>
        <w:tab/>
      </w:r>
    </w:p>
    <w:p w:rsidR="00000000" w:rsidDel="00000000" w:rsidP="00000000" w:rsidRDefault="00000000" w:rsidRPr="00000000" w14:paraId="00000009">
      <w:pPr>
        <w:tabs>
          <w:tab w:val="left" w:leader="none" w:pos="6237"/>
        </w:tabs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Nr KRS (jeśli dotyczy): </w:t>
      </w:r>
    </w:p>
    <w:p w:rsidR="00000000" w:rsidDel="00000000" w:rsidP="00000000" w:rsidRDefault="00000000" w:rsidRPr="00000000" w14:paraId="0000000A">
      <w:pPr>
        <w:tabs>
          <w:tab w:val="left" w:leader="none" w:pos="6237"/>
        </w:tabs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B">
      <w:pPr>
        <w:jc w:val="both"/>
        <w:rPr>
          <w:b w:val="1"/>
          <w:sz w:val="20"/>
          <w:szCs w:val="20"/>
        </w:rPr>
      </w:pPr>
      <w:bookmarkStart w:colFirst="0" w:colLast="0" w:name="_30j0zll" w:id="0"/>
      <w:bookmarkEnd w:id="0"/>
      <w:r w:rsidDel="00000000" w:rsidR="00000000" w:rsidRPr="00000000">
        <w:rPr>
          <w:i w:val="1"/>
          <w:sz w:val="20"/>
          <w:szCs w:val="20"/>
          <w:rtl w:val="0"/>
        </w:rPr>
        <w:t xml:space="preserve">Nawiązując do zaproszenia do złożenia oferty na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„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Wykonanie okresowych przeglądów konserwacyjnych pogwarancyjnych oraz wykonywanie napraw, bram p.poż. wraz z osprzętem, produkcji MAŁKOWSKI- MARTECH S.A.  zamontowanych w budynku Opery Krakowskiej przy ul. Lubicz 48 w Krakowie w 2024 r.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Oferuje(my) wykonanie przedmiotu zamówienia za kwotę netto ……………… zł (słownie: …………………………..….), plus należny podatek VAT w wysokości …… %, ………..…… zł (słownie: ……………..),  co daje łącznie kwotę </w:t>
      </w:r>
      <w:r w:rsidDel="00000000" w:rsidR="00000000" w:rsidRPr="00000000">
        <w:rPr>
          <w:b w:val="1"/>
          <w:sz w:val="20"/>
          <w:szCs w:val="20"/>
          <w:rtl w:val="0"/>
        </w:rPr>
        <w:t xml:space="preserve">brutto …….…….. zł</w:t>
      </w:r>
      <w:r w:rsidDel="00000000" w:rsidR="00000000" w:rsidRPr="00000000">
        <w:rPr>
          <w:sz w:val="20"/>
          <w:szCs w:val="20"/>
          <w:rtl w:val="0"/>
        </w:rPr>
        <w:t xml:space="preserve"> (słownie: ………………………………………..………………..).</w:t>
        <w:br w:type="textWrapping"/>
        <w:t xml:space="preserve">Kwota obejmuje wykonanie dwóch przeglądów.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Oświadczam(y), że:</w:t>
        <w:tab/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zapoznałem(liśmy) się z treścią zapytania i w całości akceptuję/-my jego treść,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uważam(y) się za związanego(ych) ofertą przez okres 30 dni od upływu terminu składania ofert,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oświadczam(y), że zobowiązuje(emy) się, w przypadku wyboru niniejszej oferty, do zawarcia umowy zgodnej z niniejszą ofertą na warunkach określonych we wzorze umowy, w miejscu i terminie wyznaczonym przez Zamawiającego.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96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............................., dnia...............................</w:t>
      </w:r>
    </w:p>
    <w:p w:rsidR="00000000" w:rsidDel="00000000" w:rsidP="00000000" w:rsidRDefault="00000000" w:rsidRPr="00000000" w14:paraId="00000016">
      <w:pPr>
        <w:spacing w:before="240" w:line="276" w:lineRule="auto"/>
        <w:ind w:left="567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</w:t>
      </w:r>
    </w:p>
    <w:p w:rsidR="00000000" w:rsidDel="00000000" w:rsidP="00000000" w:rsidRDefault="00000000" w:rsidRPr="00000000" w14:paraId="00000017">
      <w:pPr>
        <w:ind w:left="6372" w:firstLine="707.9999999999995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8" w:top="1418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